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30B1" w14:textId="31794467" w:rsidR="00600556" w:rsidRPr="006A6BD4" w:rsidRDefault="00EB180D" w:rsidP="00CE5830">
      <w:pPr>
        <w:ind w:right="83"/>
        <w:rPr>
          <w:rFonts w:ascii="Marianne" w:hAnsi="Marianne" w:cs="Arial"/>
          <w:i/>
          <w:sz w:val="22"/>
        </w:rPr>
      </w:pPr>
      <w:r w:rsidRPr="006A6BD4">
        <w:rPr>
          <w:rFonts w:ascii="Marianne" w:hAnsi="Marianne" w:cs="Arial"/>
          <w:i/>
          <w:noProof/>
          <w:sz w:val="22"/>
        </w:rPr>
        <w:drawing>
          <wp:anchor distT="0" distB="0" distL="114300" distR="114300" simplePos="0" relativeHeight="251658240" behindDoc="0" locked="0" layoutInCell="1" allowOverlap="1" wp14:anchorId="5323E6AC" wp14:editId="56696E5D">
            <wp:simplePos x="0" y="0"/>
            <wp:positionH relativeFrom="page">
              <wp:align>left</wp:align>
            </wp:positionH>
            <wp:positionV relativeFrom="paragraph">
              <wp:posOffset>-270510</wp:posOffset>
            </wp:positionV>
            <wp:extent cx="1524000" cy="1127649"/>
            <wp:effectExtent l="0" t="0" r="0" b="0"/>
            <wp:wrapNone/>
            <wp:docPr id="8985370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63" cy="113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BE5" w:rsidRPr="006A6BD4">
        <w:rPr>
          <w:rFonts w:ascii="Marianne" w:hAnsi="Marianne" w:cs="Arial"/>
          <w:i/>
          <w:sz w:val="22"/>
        </w:rPr>
        <w:t xml:space="preserve"> </w:t>
      </w:r>
    </w:p>
    <w:p w14:paraId="540ED66F" w14:textId="77777777" w:rsidR="00600556" w:rsidRPr="006A6BD4" w:rsidRDefault="00600556" w:rsidP="00600556">
      <w:pPr>
        <w:ind w:right="83"/>
        <w:jc w:val="right"/>
        <w:rPr>
          <w:rFonts w:ascii="Marianne" w:hAnsi="Marianne" w:cs="Arial"/>
          <w:i/>
          <w:sz w:val="22"/>
        </w:rPr>
      </w:pPr>
    </w:p>
    <w:p w14:paraId="58453BE3" w14:textId="6AC817A2" w:rsidR="00600556" w:rsidRPr="006A6BD4" w:rsidRDefault="00600556" w:rsidP="00600556">
      <w:pPr>
        <w:ind w:left="-567" w:right="83"/>
        <w:jc w:val="right"/>
        <w:rPr>
          <w:rFonts w:ascii="Marianne" w:hAnsi="Marianne" w:cs="Arial"/>
          <w:b/>
        </w:rPr>
      </w:pPr>
      <w:r w:rsidRPr="006A6BD4">
        <w:rPr>
          <w:rFonts w:ascii="Marianne" w:hAnsi="Marianne" w:cs="Arial"/>
          <w:b/>
        </w:rPr>
        <w:t>RECHERCHE D</w:t>
      </w:r>
      <w:r w:rsidR="007E445D">
        <w:rPr>
          <w:rFonts w:ascii="Marianne" w:hAnsi="Marianne" w:cs="Arial"/>
          <w:b/>
        </w:rPr>
        <w:t>E</w:t>
      </w:r>
      <w:r w:rsidRPr="006A6BD4">
        <w:rPr>
          <w:rFonts w:ascii="Marianne" w:hAnsi="Marianne" w:cs="Arial"/>
          <w:b/>
        </w:rPr>
        <w:t xml:space="preserve"> PARTENA</w:t>
      </w:r>
      <w:r w:rsidR="007E445D">
        <w:rPr>
          <w:rFonts w:ascii="Marianne" w:hAnsi="Marianne" w:cs="Arial"/>
          <w:b/>
        </w:rPr>
        <w:t>RIAT</w:t>
      </w:r>
      <w:r w:rsidRPr="006A6BD4">
        <w:rPr>
          <w:rFonts w:ascii="Marianne" w:hAnsi="Marianne" w:cs="Arial"/>
          <w:b/>
        </w:rPr>
        <w:t xml:space="preserve"> </w:t>
      </w:r>
    </w:p>
    <w:p w14:paraId="5FC9BD56" w14:textId="5DE39373" w:rsidR="00600556" w:rsidRPr="006A6BD4" w:rsidRDefault="00312CEB" w:rsidP="00312CEB">
      <w:pPr>
        <w:tabs>
          <w:tab w:val="left" w:pos="1695"/>
          <w:tab w:val="right" w:pos="8983"/>
        </w:tabs>
        <w:ind w:right="83"/>
        <w:rPr>
          <w:rFonts w:ascii="Marianne" w:hAnsi="Marianne" w:cs="Arial"/>
          <w:i/>
          <w:iCs/>
          <w:sz w:val="22"/>
        </w:rPr>
      </w:pPr>
      <w:r w:rsidRPr="006A6BD4">
        <w:rPr>
          <w:rFonts w:ascii="Marianne" w:hAnsi="Marianne" w:cs="Arial"/>
          <w:i/>
          <w:iCs/>
          <w:sz w:val="22"/>
        </w:rPr>
        <w:tab/>
      </w:r>
      <w:r w:rsidRPr="006A6BD4">
        <w:rPr>
          <w:rFonts w:ascii="Marianne" w:hAnsi="Marianne" w:cs="Arial"/>
          <w:i/>
          <w:iCs/>
          <w:sz w:val="22"/>
        </w:rPr>
        <w:tab/>
      </w:r>
      <w:r w:rsidR="002B2DB0" w:rsidRPr="006A6BD4">
        <w:rPr>
          <w:rFonts w:ascii="Marianne" w:hAnsi="Marianne" w:cs="Arial"/>
          <w:i/>
          <w:iCs/>
          <w:sz w:val="22"/>
        </w:rPr>
        <w:t>A retourner à</w:t>
      </w:r>
      <w:r w:rsidR="002D3269" w:rsidRPr="006A6BD4">
        <w:rPr>
          <w:rFonts w:ascii="Marianne" w:hAnsi="Marianne" w:cs="Arial"/>
          <w:i/>
          <w:iCs/>
          <w:sz w:val="22"/>
        </w:rPr>
        <w:t xml:space="preserve"> </w:t>
      </w:r>
      <w:r w:rsidR="0053186A" w:rsidRPr="006A6BD4">
        <w:rPr>
          <w:rFonts w:ascii="Marianne" w:hAnsi="Marianne" w:cs="Arial"/>
          <w:i/>
          <w:iCs/>
          <w:color w:val="0070C0"/>
          <w:sz w:val="22"/>
        </w:rPr>
        <w:t xml:space="preserve">: </w:t>
      </w:r>
      <w:r w:rsidR="00EB180D" w:rsidRPr="006A6BD4">
        <w:rPr>
          <w:rFonts w:ascii="Marianne" w:hAnsi="Marianne" w:cs="Arial"/>
          <w:i/>
          <w:iCs/>
          <w:sz w:val="22"/>
        </w:rPr>
        <w:t>u.heisert@inst-france.hu</w:t>
      </w:r>
    </w:p>
    <w:p w14:paraId="59716315" w14:textId="77777777" w:rsidR="00DC4845" w:rsidRPr="006A6BD4" w:rsidRDefault="00DC4845" w:rsidP="00600556">
      <w:pPr>
        <w:ind w:right="83"/>
        <w:jc w:val="right"/>
        <w:rPr>
          <w:rFonts w:ascii="Marianne" w:hAnsi="Marianne" w:cs="Arial"/>
          <w:sz w:val="22"/>
        </w:rPr>
      </w:pPr>
    </w:p>
    <w:p w14:paraId="6DF30A79" w14:textId="62C42967" w:rsidR="00DC4845" w:rsidRPr="006A6BD4" w:rsidRDefault="00600556" w:rsidP="00DC4845">
      <w:pPr>
        <w:ind w:right="83"/>
        <w:jc w:val="right"/>
        <w:rPr>
          <w:rFonts w:ascii="Marianne" w:hAnsi="Marianne" w:cs="Arial"/>
          <w:sz w:val="22"/>
        </w:rPr>
      </w:pPr>
      <w:r w:rsidRPr="006A6BD4">
        <w:rPr>
          <w:rFonts w:ascii="Marianne" w:hAnsi="Marianne" w:cs="Arial"/>
          <w:sz w:val="22"/>
        </w:rPr>
        <w:t>Date de la demande :</w:t>
      </w:r>
      <w:r w:rsidR="006A6BD4">
        <w:rPr>
          <w:rFonts w:ascii="Marianne" w:hAnsi="Marianne" w:cs="Arial"/>
          <w:sz w:val="22"/>
        </w:rPr>
        <w:t xml:space="preserve">  </w:t>
      </w:r>
      <w:proofErr w:type="gramStart"/>
      <w:r w:rsidRPr="006A6BD4">
        <w:rPr>
          <w:rFonts w:ascii="Marianne" w:hAnsi="Marianne" w:cs="Arial"/>
          <w:sz w:val="22"/>
        </w:rPr>
        <w:t>/</w:t>
      </w:r>
      <w:r w:rsidR="006A6BD4">
        <w:rPr>
          <w:rFonts w:ascii="Marianne" w:hAnsi="Marianne" w:cs="Arial"/>
          <w:sz w:val="22"/>
        </w:rPr>
        <w:t xml:space="preserve">  </w:t>
      </w:r>
      <w:r w:rsidRPr="006A6BD4">
        <w:rPr>
          <w:rFonts w:ascii="Marianne" w:hAnsi="Marianne" w:cs="Arial"/>
          <w:sz w:val="22"/>
        </w:rPr>
        <w:t>/</w:t>
      </w:r>
      <w:proofErr w:type="gramEnd"/>
    </w:p>
    <w:p w14:paraId="488719F9" w14:textId="77777777" w:rsidR="00600556" w:rsidRPr="006A6BD4" w:rsidRDefault="00600556" w:rsidP="00600556">
      <w:pPr>
        <w:ind w:right="83"/>
        <w:jc w:val="right"/>
        <w:rPr>
          <w:rFonts w:ascii="Marianne" w:hAnsi="Marianne" w:cs="Arial"/>
        </w:rPr>
      </w:pPr>
    </w:p>
    <w:tbl>
      <w:tblPr>
        <w:tblStyle w:val="Grilledutableau"/>
        <w:tblW w:w="9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897"/>
      </w:tblGrid>
      <w:tr w:rsidR="00600556" w:rsidRPr="006A6BD4" w14:paraId="47E0D814" w14:textId="77777777" w:rsidTr="006A6BD4">
        <w:trPr>
          <w:trHeight w:hRule="exact" w:val="510"/>
        </w:trPr>
        <w:tc>
          <w:tcPr>
            <w:tcW w:w="9866" w:type="dxa"/>
            <w:gridSpan w:val="2"/>
            <w:shd w:val="clear" w:color="auto" w:fill="B4C6E7" w:themeFill="accent5" w:themeFillTint="66"/>
            <w:vAlign w:val="center"/>
          </w:tcPr>
          <w:p w14:paraId="01FC51F5" w14:textId="2D6B31F3" w:rsidR="00600556" w:rsidRPr="006A6BD4" w:rsidRDefault="00600556" w:rsidP="000A67D5">
            <w:pPr>
              <w:jc w:val="center"/>
              <w:rPr>
                <w:rFonts w:ascii="Marianne" w:hAnsi="Marianne" w:cs="Arial"/>
                <w:b/>
              </w:rPr>
            </w:pPr>
            <w:r w:rsidRPr="006A6BD4">
              <w:rPr>
                <w:rFonts w:ascii="Marianne" w:hAnsi="Marianne" w:cs="Arial"/>
                <w:b/>
              </w:rPr>
              <w:t>ÉTABLISSEMENT DEMANDEUR</w:t>
            </w:r>
          </w:p>
        </w:tc>
      </w:tr>
      <w:tr w:rsidR="00600556" w:rsidRPr="006A6BD4" w14:paraId="621F82EB" w14:textId="77777777" w:rsidTr="000A67D5">
        <w:trPr>
          <w:trHeight w:hRule="exact" w:val="680"/>
        </w:trPr>
        <w:tc>
          <w:tcPr>
            <w:tcW w:w="3969" w:type="dxa"/>
            <w:vAlign w:val="center"/>
          </w:tcPr>
          <w:p w14:paraId="17CE5A53" w14:textId="271A5455" w:rsidR="00600556" w:rsidRPr="006A6BD4" w:rsidRDefault="00600556" w:rsidP="000A67D5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 xml:space="preserve">NOM </w:t>
            </w:r>
          </w:p>
        </w:tc>
        <w:tc>
          <w:tcPr>
            <w:tcW w:w="5897" w:type="dxa"/>
            <w:vAlign w:val="center"/>
          </w:tcPr>
          <w:p w14:paraId="626BF193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3D83531B" w14:textId="77777777" w:rsidTr="000A67D5">
        <w:trPr>
          <w:trHeight w:hRule="exact" w:val="454"/>
        </w:trPr>
        <w:tc>
          <w:tcPr>
            <w:tcW w:w="3969" w:type="dxa"/>
            <w:vAlign w:val="center"/>
          </w:tcPr>
          <w:p w14:paraId="6DEE6E80" w14:textId="77777777" w:rsidR="00600556" w:rsidRPr="006A6BD4" w:rsidRDefault="00600556" w:rsidP="000A67D5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STATUT (PUBLIC / PRIVÉ)</w:t>
            </w:r>
          </w:p>
          <w:p w14:paraId="6F120B60" w14:textId="38220943" w:rsidR="00600556" w:rsidRPr="006A6BD4" w:rsidRDefault="00600556" w:rsidP="000A67D5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897" w:type="dxa"/>
            <w:vAlign w:val="center"/>
          </w:tcPr>
          <w:p w14:paraId="224B4ADA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1D5CF0EB" w14:textId="77777777" w:rsidTr="000A67D5">
        <w:trPr>
          <w:trHeight w:hRule="exact" w:val="454"/>
        </w:trPr>
        <w:tc>
          <w:tcPr>
            <w:tcW w:w="3969" w:type="dxa"/>
            <w:vAlign w:val="center"/>
          </w:tcPr>
          <w:p w14:paraId="7217F857" w14:textId="178821F2" w:rsidR="00600556" w:rsidRPr="006A6BD4" w:rsidRDefault="00600556" w:rsidP="000A67D5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PAYS</w:t>
            </w:r>
          </w:p>
        </w:tc>
        <w:tc>
          <w:tcPr>
            <w:tcW w:w="5897" w:type="dxa"/>
            <w:vAlign w:val="center"/>
          </w:tcPr>
          <w:p w14:paraId="1C9F1107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44C90F3E" w14:textId="77777777" w:rsidTr="001D7E79">
        <w:trPr>
          <w:trHeight w:hRule="exact" w:val="663"/>
        </w:trPr>
        <w:tc>
          <w:tcPr>
            <w:tcW w:w="3969" w:type="dxa"/>
            <w:vAlign w:val="center"/>
          </w:tcPr>
          <w:p w14:paraId="119323C4" w14:textId="7DB6C36A" w:rsidR="00600556" w:rsidRPr="006A6BD4" w:rsidRDefault="00600556" w:rsidP="000A67D5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 xml:space="preserve">ADRESSE </w:t>
            </w:r>
          </w:p>
        </w:tc>
        <w:tc>
          <w:tcPr>
            <w:tcW w:w="5897" w:type="dxa"/>
            <w:vAlign w:val="center"/>
          </w:tcPr>
          <w:p w14:paraId="54CFD91D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2A4A45EB" w14:textId="77777777" w:rsidTr="000A67D5">
        <w:trPr>
          <w:trHeight w:hRule="exact" w:val="454"/>
        </w:trPr>
        <w:tc>
          <w:tcPr>
            <w:tcW w:w="3969" w:type="dxa"/>
            <w:vAlign w:val="center"/>
          </w:tcPr>
          <w:p w14:paraId="705A91F7" w14:textId="77777777" w:rsidR="00600556" w:rsidRPr="006A6BD4" w:rsidRDefault="00600556" w:rsidP="000A67D5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MAIL</w:t>
            </w:r>
          </w:p>
        </w:tc>
        <w:tc>
          <w:tcPr>
            <w:tcW w:w="5897" w:type="dxa"/>
            <w:vAlign w:val="center"/>
          </w:tcPr>
          <w:p w14:paraId="5D9EA5C4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106E3152" w14:textId="77777777" w:rsidTr="000A67D5">
        <w:trPr>
          <w:trHeight w:hRule="exact" w:val="454"/>
        </w:trPr>
        <w:tc>
          <w:tcPr>
            <w:tcW w:w="3969" w:type="dxa"/>
            <w:vAlign w:val="center"/>
          </w:tcPr>
          <w:p w14:paraId="7E69098E" w14:textId="7986A59D" w:rsidR="00600556" w:rsidRPr="006A6BD4" w:rsidRDefault="00600556" w:rsidP="000A67D5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 xml:space="preserve">TÉLÉPHONE </w:t>
            </w:r>
          </w:p>
        </w:tc>
        <w:tc>
          <w:tcPr>
            <w:tcW w:w="5897" w:type="dxa"/>
            <w:vAlign w:val="center"/>
          </w:tcPr>
          <w:p w14:paraId="1EA08DD7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16EA0405" w14:textId="77777777" w:rsidTr="000A67D5">
        <w:trPr>
          <w:trHeight w:val="851"/>
        </w:trPr>
        <w:tc>
          <w:tcPr>
            <w:tcW w:w="3969" w:type="dxa"/>
            <w:vAlign w:val="center"/>
          </w:tcPr>
          <w:p w14:paraId="7C3E9846" w14:textId="4E4D0F5F" w:rsidR="00600556" w:rsidRPr="006A6BD4" w:rsidRDefault="00600556" w:rsidP="002D3269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 xml:space="preserve">NOM ET </w:t>
            </w:r>
            <w:r w:rsidR="008F2883">
              <w:rPr>
                <w:rFonts w:ascii="Marianne" w:hAnsi="Marianne" w:cs="Arial"/>
                <w:sz w:val="20"/>
                <w:szCs w:val="20"/>
              </w:rPr>
              <w:t>COURRIEL</w:t>
            </w:r>
            <w:r w:rsidRPr="006A6BD4">
              <w:rPr>
                <w:rFonts w:ascii="Marianne" w:hAnsi="Marianne" w:cs="Arial"/>
                <w:sz w:val="20"/>
                <w:szCs w:val="20"/>
              </w:rPr>
              <w:t xml:space="preserve"> DU CHEF D’ÉTABLISSEMENT</w:t>
            </w:r>
          </w:p>
        </w:tc>
        <w:tc>
          <w:tcPr>
            <w:tcW w:w="5897" w:type="dxa"/>
            <w:vAlign w:val="center"/>
          </w:tcPr>
          <w:p w14:paraId="08649D0F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B180D" w:rsidRPr="006A6BD4" w14:paraId="23E10ADD" w14:textId="77777777" w:rsidTr="000A67D5">
        <w:trPr>
          <w:trHeight w:val="851"/>
        </w:trPr>
        <w:tc>
          <w:tcPr>
            <w:tcW w:w="3969" w:type="dxa"/>
            <w:vAlign w:val="center"/>
          </w:tcPr>
          <w:p w14:paraId="6FEB1EC6" w14:textId="1311D7B7" w:rsidR="00EB180D" w:rsidRPr="006A6BD4" w:rsidRDefault="00EB180D" w:rsidP="002D3269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SITE INTERNET DE L’ÉTABLISSEMENT</w:t>
            </w:r>
          </w:p>
        </w:tc>
        <w:tc>
          <w:tcPr>
            <w:tcW w:w="5897" w:type="dxa"/>
            <w:vAlign w:val="center"/>
          </w:tcPr>
          <w:p w14:paraId="2A0884F2" w14:textId="77777777" w:rsidR="00EB180D" w:rsidRPr="006A6BD4" w:rsidRDefault="00EB180D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265D8682" w14:textId="77777777" w:rsidTr="00DC4845">
        <w:trPr>
          <w:trHeight w:val="3133"/>
        </w:trPr>
        <w:tc>
          <w:tcPr>
            <w:tcW w:w="3969" w:type="dxa"/>
            <w:vAlign w:val="center"/>
          </w:tcPr>
          <w:p w14:paraId="3A192521" w14:textId="06374907" w:rsidR="00600556" w:rsidRPr="006A6BD4" w:rsidRDefault="00600556" w:rsidP="002D3269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CARACTÉRISTIQUES DE L’ÉTABLISSEMENT</w:t>
            </w:r>
          </w:p>
        </w:tc>
        <w:tc>
          <w:tcPr>
            <w:tcW w:w="5897" w:type="dxa"/>
            <w:vAlign w:val="center"/>
          </w:tcPr>
          <w:p w14:paraId="71B23209" w14:textId="2AB92BA3" w:rsidR="00600556" w:rsidRPr="006A6BD4" w:rsidRDefault="00600556" w:rsidP="000A67D5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Situation géographique </w:t>
            </w:r>
            <w:r w:rsidRPr="006A6BD4">
              <w:rPr>
                <w:rFonts w:ascii="Marianne" w:hAnsi="Marianne" w:cs="Arial"/>
                <w:color w:val="0070C0"/>
                <w:sz w:val="20"/>
                <w:szCs w:val="20"/>
              </w:rPr>
              <w:t>:</w:t>
            </w:r>
          </w:p>
          <w:p w14:paraId="773B76D0" w14:textId="77777777" w:rsidR="002D3269" w:rsidRPr="006A6BD4" w:rsidRDefault="002D3269" w:rsidP="002D3269">
            <w:pPr>
              <w:pStyle w:val="Paragraphedeliste"/>
              <w:ind w:left="318"/>
              <w:rPr>
                <w:rFonts w:ascii="Marianne" w:hAnsi="Marianne" w:cs="Arial"/>
                <w:sz w:val="20"/>
                <w:szCs w:val="20"/>
              </w:rPr>
            </w:pPr>
          </w:p>
          <w:p w14:paraId="5C36754F" w14:textId="0ECAACF3" w:rsidR="00600556" w:rsidRPr="006A6BD4" w:rsidRDefault="00600556" w:rsidP="000A67D5">
            <w:pPr>
              <w:rPr>
                <w:rFonts w:ascii="Marianne" w:hAnsi="Marianne" w:cs="Arial"/>
                <w:color w:val="0070C0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32"/>
                <w:szCs w:val="32"/>
              </w:rPr>
              <w:t xml:space="preserve">   </w:t>
            </w:r>
            <w:r w:rsidRPr="006A6BD4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Pr="006A6BD4">
              <w:rPr>
                <w:rFonts w:ascii="Marianne" w:hAnsi="Marianne" w:cs="Arial"/>
                <w:sz w:val="32"/>
                <w:szCs w:val="32"/>
              </w:rPr>
              <w:t xml:space="preserve"> </w:t>
            </w:r>
            <w:r w:rsidRPr="006A6BD4">
              <w:rPr>
                <w:rFonts w:ascii="Marianne" w:hAnsi="Marianne" w:cs="Arial"/>
                <w:sz w:val="20"/>
                <w:szCs w:val="20"/>
              </w:rPr>
              <w:t xml:space="preserve">RURAL </w:t>
            </w:r>
            <w:r w:rsidR="002D3269" w:rsidRPr="006A6BD4">
              <w:rPr>
                <w:rFonts w:ascii="Marianne" w:hAnsi="Marianne" w:cs="Arial"/>
                <w:sz w:val="20"/>
                <w:szCs w:val="20"/>
              </w:rPr>
              <w:t xml:space="preserve">     </w:t>
            </w:r>
            <w:r w:rsidRPr="006A6BD4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Pr="006A6BD4">
              <w:rPr>
                <w:rFonts w:ascii="Marianne" w:hAnsi="Marianne" w:cs="Arial"/>
                <w:sz w:val="20"/>
                <w:szCs w:val="20"/>
              </w:rPr>
              <w:t xml:space="preserve"> URBAIN</w:t>
            </w:r>
          </w:p>
          <w:p w14:paraId="303F4339" w14:textId="16DC8A7D" w:rsidR="001257F7" w:rsidRPr="006A6BD4" w:rsidRDefault="001257F7" w:rsidP="000A67D5">
            <w:pPr>
              <w:rPr>
                <w:rFonts w:ascii="Marianne" w:hAnsi="Marianne" w:cs="Arial"/>
                <w:color w:val="2E74B5" w:themeColor="accent1" w:themeShade="BF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 xml:space="preserve">     </w:t>
            </w:r>
            <w:r w:rsidRPr="006A6BD4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Pr="006A6BD4">
              <w:rPr>
                <w:rFonts w:ascii="Marianne" w:hAnsi="Marianne" w:cs="Arial"/>
                <w:sz w:val="20"/>
                <w:szCs w:val="20"/>
              </w:rPr>
              <w:t xml:space="preserve"> centre-ville</w:t>
            </w:r>
          </w:p>
          <w:p w14:paraId="0602AE4A" w14:textId="4901964D" w:rsidR="001257F7" w:rsidRPr="006A6BD4" w:rsidRDefault="001257F7" w:rsidP="000A67D5">
            <w:pPr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color w:val="2E74B5" w:themeColor="accent1" w:themeShade="BF"/>
                <w:sz w:val="20"/>
                <w:szCs w:val="20"/>
              </w:rPr>
              <w:t xml:space="preserve">     </w:t>
            </w:r>
            <w:r w:rsidRPr="006A6BD4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Pr="006A6BD4">
              <w:rPr>
                <w:rFonts w:ascii="Marianne" w:hAnsi="Marianne" w:cs="Arial"/>
                <w:sz w:val="20"/>
                <w:szCs w:val="20"/>
              </w:rPr>
              <w:t xml:space="preserve"> quartier défavorisé</w:t>
            </w:r>
          </w:p>
          <w:p w14:paraId="2FE4F26C" w14:textId="77777777" w:rsidR="00600556" w:rsidRPr="006A6BD4" w:rsidRDefault="00600556" w:rsidP="000A67D5">
            <w:pPr>
              <w:pStyle w:val="Paragraphedeliste"/>
              <w:tabs>
                <w:tab w:val="left" w:pos="2376"/>
              </w:tabs>
              <w:ind w:left="318"/>
              <w:rPr>
                <w:rFonts w:ascii="Marianne" w:hAnsi="Marianne" w:cs="Arial"/>
                <w:sz w:val="20"/>
                <w:szCs w:val="20"/>
              </w:rPr>
            </w:pPr>
          </w:p>
          <w:p w14:paraId="7D34F325" w14:textId="036EFA77" w:rsidR="00600556" w:rsidRPr="006A6BD4" w:rsidRDefault="00600556" w:rsidP="000A67D5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Nombre total d’élèves :</w:t>
            </w:r>
          </w:p>
          <w:p w14:paraId="7360D171" w14:textId="77777777" w:rsidR="00600556" w:rsidRPr="006A6BD4" w:rsidRDefault="00600556" w:rsidP="000A67D5">
            <w:pPr>
              <w:pStyle w:val="Paragraphedeliste"/>
              <w:tabs>
                <w:tab w:val="left" w:pos="2376"/>
              </w:tabs>
              <w:ind w:left="318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644FD7C1" w14:textId="77777777" w:rsidR="00A33C4E" w:rsidRPr="006A6BD4" w:rsidRDefault="00A33C4E" w:rsidP="00A33C4E">
            <w:pPr>
              <w:tabs>
                <w:tab w:val="left" w:pos="2376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15031E" w14:textId="538B5BE8" w:rsidR="00A33C4E" w:rsidRPr="006A6BD4" w:rsidRDefault="00600556" w:rsidP="00A33C4E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 xml:space="preserve">Langues enseignées : </w:t>
            </w:r>
          </w:p>
          <w:p w14:paraId="4F258757" w14:textId="77777777" w:rsidR="00A33C4E" w:rsidRPr="006A6BD4" w:rsidRDefault="00A33C4E" w:rsidP="00A33C4E">
            <w:pPr>
              <w:pStyle w:val="Paragraphedeliste"/>
              <w:tabs>
                <w:tab w:val="left" w:pos="2376"/>
              </w:tabs>
              <w:ind w:left="318"/>
              <w:rPr>
                <w:rFonts w:ascii="Marianne" w:hAnsi="Marianne" w:cs="Arial"/>
                <w:sz w:val="20"/>
                <w:szCs w:val="20"/>
              </w:rPr>
            </w:pPr>
          </w:p>
          <w:p w14:paraId="6DC5EE98" w14:textId="77777777" w:rsidR="00A33C4E" w:rsidRPr="006A6BD4" w:rsidRDefault="00A33C4E" w:rsidP="00A33C4E">
            <w:pPr>
              <w:tabs>
                <w:tab w:val="left" w:pos="2376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5F1CD3" w14:textId="6CCF6176" w:rsidR="00A33C4E" w:rsidRPr="006A6BD4" w:rsidRDefault="00A33C4E" w:rsidP="00A33C4E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Internat</w:t>
            </w:r>
            <w:r w:rsidR="002D3269" w:rsidRPr="006A6BD4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6A6BD4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24E1C22A" w14:textId="146F4B1E" w:rsidR="00600556" w:rsidRPr="006A6BD4" w:rsidRDefault="00A33C4E" w:rsidP="00DC484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70C0"/>
                <w:sz w:val="20"/>
                <w:szCs w:val="20"/>
              </w:rPr>
            </w:pPr>
            <w:r w:rsidRPr="006A6BD4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Pr="006A6BD4">
              <w:rPr>
                <w:rFonts w:ascii="Marianne" w:hAnsi="Marianne" w:cs="Arial"/>
                <w:sz w:val="32"/>
                <w:szCs w:val="32"/>
              </w:rPr>
              <w:t xml:space="preserve"> </w:t>
            </w:r>
            <w:r w:rsidRPr="006A6BD4">
              <w:rPr>
                <w:rFonts w:ascii="Marianne" w:hAnsi="Marianne" w:cs="Arial"/>
                <w:sz w:val="20"/>
                <w:szCs w:val="20"/>
              </w:rPr>
              <w:t xml:space="preserve">OUI </w:t>
            </w:r>
            <w:r w:rsidR="002D3269" w:rsidRPr="006A6BD4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6A6BD4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Pr="006A6BD4">
              <w:rPr>
                <w:rFonts w:ascii="Marianne" w:hAnsi="Marianne" w:cs="Arial"/>
                <w:sz w:val="20"/>
                <w:szCs w:val="20"/>
              </w:rPr>
              <w:t xml:space="preserve"> NON </w:t>
            </w:r>
          </w:p>
          <w:p w14:paraId="1D0B854E" w14:textId="77777777" w:rsidR="00CA21D8" w:rsidRPr="006A6BD4" w:rsidRDefault="00CA21D8" w:rsidP="00CA21D8">
            <w:pPr>
              <w:tabs>
                <w:tab w:val="left" w:pos="2376"/>
              </w:tabs>
              <w:rPr>
                <w:rFonts w:ascii="Marianne" w:hAnsi="Marianne" w:cs="Arial"/>
                <w:color w:val="0070C0"/>
                <w:sz w:val="20"/>
                <w:szCs w:val="20"/>
              </w:rPr>
            </w:pPr>
          </w:p>
          <w:p w14:paraId="197E4D79" w14:textId="10DD3826" w:rsidR="00CA21D8" w:rsidRPr="006A6BD4" w:rsidRDefault="00CA21D8" w:rsidP="00BB4E22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 xml:space="preserve">Établissement religieux, labélisé, </w:t>
            </w:r>
            <w:proofErr w:type="spellStart"/>
            <w:r w:rsidRPr="006A6BD4">
              <w:rPr>
                <w:rFonts w:ascii="Marianne" w:hAnsi="Marianne" w:cs="Arial"/>
                <w:sz w:val="20"/>
                <w:szCs w:val="20"/>
              </w:rPr>
              <w:t>etc</w:t>
            </w:r>
            <w:proofErr w:type="spellEnd"/>
            <w:r w:rsidR="002D3269" w:rsidRPr="006A6BD4">
              <w:rPr>
                <w:rFonts w:ascii="Marianne" w:hAnsi="Marianne" w:cs="Arial"/>
                <w:sz w:val="20"/>
                <w:szCs w:val="20"/>
              </w:rPr>
              <w:t> :</w:t>
            </w:r>
          </w:p>
          <w:p w14:paraId="03E2943C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CFDF25B" w14:textId="77777777" w:rsidR="00A33C4E" w:rsidRPr="006A6BD4" w:rsidRDefault="00A33C4E">
      <w:pPr>
        <w:rPr>
          <w:rFonts w:ascii="Marianne" w:hAnsi="Marianne"/>
        </w:rPr>
      </w:pPr>
    </w:p>
    <w:tbl>
      <w:tblPr>
        <w:tblStyle w:val="Grilledutableau"/>
        <w:tblW w:w="986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897"/>
      </w:tblGrid>
      <w:tr w:rsidR="00600556" w:rsidRPr="006A6BD4" w14:paraId="00E144AF" w14:textId="77777777" w:rsidTr="006A6BD4">
        <w:trPr>
          <w:trHeight w:val="466"/>
        </w:trPr>
        <w:tc>
          <w:tcPr>
            <w:tcW w:w="9866" w:type="dxa"/>
            <w:gridSpan w:val="2"/>
            <w:shd w:val="clear" w:color="auto" w:fill="B4C6E7" w:themeFill="accent5" w:themeFillTint="66"/>
            <w:vAlign w:val="center"/>
          </w:tcPr>
          <w:p w14:paraId="654771AF" w14:textId="223B899A" w:rsidR="00600556" w:rsidRPr="006A6BD4" w:rsidRDefault="00600556" w:rsidP="000A67D5">
            <w:pPr>
              <w:jc w:val="center"/>
              <w:rPr>
                <w:rFonts w:ascii="Marianne" w:hAnsi="Marianne" w:cs="Arial"/>
                <w:b/>
              </w:rPr>
            </w:pPr>
            <w:r w:rsidRPr="006A6BD4">
              <w:rPr>
                <w:rFonts w:ascii="Marianne" w:hAnsi="Marianne" w:cs="Arial"/>
                <w:b/>
              </w:rPr>
              <w:t>CARACTERISTIQUES DU PARTENARIAT</w:t>
            </w:r>
          </w:p>
        </w:tc>
      </w:tr>
      <w:tr w:rsidR="00600556" w:rsidRPr="006A6BD4" w14:paraId="2839661F" w14:textId="77777777" w:rsidTr="00DC4845">
        <w:trPr>
          <w:trHeight w:val="630"/>
        </w:trPr>
        <w:tc>
          <w:tcPr>
            <w:tcW w:w="3969" w:type="dxa"/>
            <w:vAlign w:val="center"/>
          </w:tcPr>
          <w:p w14:paraId="79BB752E" w14:textId="0B5A07C8" w:rsidR="00600556" w:rsidRPr="006A6BD4" w:rsidRDefault="00600556" w:rsidP="002D3269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PERSONNE CONTACT</w:t>
            </w:r>
            <w:r w:rsidR="00D16F3F" w:rsidRPr="006A6BD4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1B1DB7">
              <w:rPr>
                <w:rFonts w:ascii="Marianne" w:hAnsi="Marianne" w:cs="Arial"/>
                <w:sz w:val="20"/>
                <w:szCs w:val="20"/>
              </w:rPr>
              <w:t>ET</w:t>
            </w:r>
            <w:r w:rsidR="00D16F3F" w:rsidRPr="006A6BD4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8F2883">
              <w:rPr>
                <w:rFonts w:ascii="Marianne" w:hAnsi="Marianne" w:cs="Arial"/>
                <w:sz w:val="20"/>
                <w:szCs w:val="20"/>
              </w:rPr>
              <w:t>COURRIEL</w:t>
            </w:r>
          </w:p>
        </w:tc>
        <w:tc>
          <w:tcPr>
            <w:tcW w:w="5897" w:type="dxa"/>
            <w:vAlign w:val="center"/>
          </w:tcPr>
          <w:p w14:paraId="278B5B46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7778828A" w14:textId="77777777" w:rsidTr="00DC4845">
        <w:trPr>
          <w:trHeight w:val="568"/>
        </w:trPr>
        <w:tc>
          <w:tcPr>
            <w:tcW w:w="3969" w:type="dxa"/>
            <w:vAlign w:val="center"/>
          </w:tcPr>
          <w:p w14:paraId="3D0F76FF" w14:textId="303E26C8" w:rsidR="00600556" w:rsidRPr="006A6BD4" w:rsidRDefault="00600556" w:rsidP="000A67D5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 xml:space="preserve">MATIÈRES IMPLIQUÉES </w:t>
            </w:r>
          </w:p>
        </w:tc>
        <w:tc>
          <w:tcPr>
            <w:tcW w:w="5897" w:type="dxa"/>
            <w:vAlign w:val="center"/>
          </w:tcPr>
          <w:p w14:paraId="1554F645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B180D" w:rsidRPr="006A6BD4" w14:paraId="277E95CC" w14:textId="77777777" w:rsidTr="00DC4845">
        <w:trPr>
          <w:trHeight w:val="568"/>
        </w:trPr>
        <w:tc>
          <w:tcPr>
            <w:tcW w:w="3969" w:type="dxa"/>
            <w:vAlign w:val="center"/>
          </w:tcPr>
          <w:p w14:paraId="1E5674FB" w14:textId="6ED13B0B" w:rsidR="00EB180D" w:rsidRPr="006A6BD4" w:rsidRDefault="00EB180D" w:rsidP="002D3269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lastRenderedPageBreak/>
              <w:t>LANGUES ENSEIGNÉES ET NIVEAU</w:t>
            </w:r>
          </w:p>
        </w:tc>
        <w:tc>
          <w:tcPr>
            <w:tcW w:w="5897" w:type="dxa"/>
            <w:vAlign w:val="center"/>
          </w:tcPr>
          <w:p w14:paraId="75D27FD2" w14:textId="77777777" w:rsidR="00EB180D" w:rsidRPr="006A6BD4" w:rsidRDefault="00EB180D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63FDD26D" w14:textId="77777777" w:rsidTr="00DC4845">
        <w:trPr>
          <w:trHeight w:val="1129"/>
        </w:trPr>
        <w:tc>
          <w:tcPr>
            <w:tcW w:w="3969" w:type="dxa"/>
          </w:tcPr>
          <w:p w14:paraId="38B3C925" w14:textId="198E11F9" w:rsidR="00600556" w:rsidRPr="006A6BD4" w:rsidRDefault="00600556" w:rsidP="006A6BD4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ÂGE DES ÉLÈVES CONCERNÉS PAR LE PARTENARIAT</w:t>
            </w:r>
          </w:p>
        </w:tc>
        <w:tc>
          <w:tcPr>
            <w:tcW w:w="5897" w:type="dxa"/>
          </w:tcPr>
          <w:p w14:paraId="6438748B" w14:textId="77777777" w:rsidR="00600556" w:rsidRPr="006A6BD4" w:rsidRDefault="00600556" w:rsidP="000A67D5">
            <w:pPr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64DBEC1C" w14:textId="77777777" w:rsidR="00A33C4E" w:rsidRPr="006A6BD4" w:rsidRDefault="00A33C4E" w:rsidP="000A67D5">
            <w:pPr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12E51" w:rsidRPr="006A6BD4" w14:paraId="448EF4B6" w14:textId="77777777" w:rsidTr="00DC4845">
        <w:trPr>
          <w:trHeight w:val="1129"/>
        </w:trPr>
        <w:tc>
          <w:tcPr>
            <w:tcW w:w="3969" w:type="dxa"/>
          </w:tcPr>
          <w:p w14:paraId="3E73D515" w14:textId="5D71EA3C" w:rsidR="00712E51" w:rsidRPr="006A6BD4" w:rsidRDefault="00712E51" w:rsidP="006A6BD4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NOMBRE ÉLÈVES CONCERNÉS PAR LE PARTENARIAT</w:t>
            </w:r>
          </w:p>
        </w:tc>
        <w:tc>
          <w:tcPr>
            <w:tcW w:w="5897" w:type="dxa"/>
          </w:tcPr>
          <w:p w14:paraId="7CC2499D" w14:textId="77777777" w:rsidR="00712E51" w:rsidRPr="006A6BD4" w:rsidRDefault="00712E51" w:rsidP="000A67D5">
            <w:pPr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4595F" w:rsidRPr="006A6BD4" w14:paraId="52C0A7C7" w14:textId="77777777" w:rsidTr="008228BD">
        <w:trPr>
          <w:trHeight w:val="567"/>
        </w:trPr>
        <w:tc>
          <w:tcPr>
            <w:tcW w:w="3969" w:type="dxa"/>
          </w:tcPr>
          <w:p w14:paraId="574D07D8" w14:textId="2DB31B43" w:rsidR="00DC4845" w:rsidRPr="006A6BD4" w:rsidRDefault="0044595F" w:rsidP="002D3269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PERIODICITE DES ECHANGES POTENTIELS (ATTENTION AU CALENDRIER SCOLAIRE)</w:t>
            </w:r>
          </w:p>
        </w:tc>
        <w:tc>
          <w:tcPr>
            <w:tcW w:w="5897" w:type="dxa"/>
          </w:tcPr>
          <w:p w14:paraId="4132BE70" w14:textId="77777777" w:rsidR="0044595F" w:rsidRPr="006A6BD4" w:rsidRDefault="0044595F" w:rsidP="000A67D5">
            <w:pPr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7A4EE652" w14:textId="77777777" w:rsidTr="002D3269">
        <w:trPr>
          <w:trHeight w:hRule="exact" w:val="5122"/>
        </w:trPr>
        <w:tc>
          <w:tcPr>
            <w:tcW w:w="3969" w:type="dxa"/>
            <w:vAlign w:val="center"/>
          </w:tcPr>
          <w:p w14:paraId="1C7D66F7" w14:textId="001347E3" w:rsidR="00600556" w:rsidRPr="006A6BD4" w:rsidRDefault="00600556" w:rsidP="002D3269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CENTRES D’INTÉRÊT POUVANT SERVIR DE BASE AU PARTENARIAT</w:t>
            </w:r>
          </w:p>
        </w:tc>
        <w:tc>
          <w:tcPr>
            <w:tcW w:w="5897" w:type="dxa"/>
            <w:vAlign w:val="center"/>
          </w:tcPr>
          <w:p w14:paraId="11E3DC36" w14:textId="283970F4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Th</w:t>
            </w:r>
            <w:r w:rsidRPr="006A6BD4">
              <w:rPr>
                <w:rFonts w:ascii="Marianne" w:hAnsi="Marianne" w:cs="Marianne"/>
                <w:sz w:val="22"/>
                <w:szCs w:val="22"/>
              </w:rPr>
              <w:t>éâ</w:t>
            </w:r>
            <w:r w:rsidRPr="006A6BD4">
              <w:rPr>
                <w:rFonts w:ascii="Marianne" w:hAnsi="Marianne" w:cs="Arial"/>
                <w:sz w:val="22"/>
                <w:szCs w:val="22"/>
              </w:rPr>
              <w:t>tre</w:t>
            </w:r>
          </w:p>
          <w:p w14:paraId="6D83CC38" w14:textId="00F6F18E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Arts plastiques</w:t>
            </w:r>
          </w:p>
          <w:p w14:paraId="743E80EB" w14:textId="65DE0F4F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Musique</w:t>
            </w:r>
          </w:p>
          <w:p w14:paraId="1CE4ABE3" w14:textId="3D5DD782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Histoire/g</w:t>
            </w:r>
            <w:r w:rsidRPr="006A6BD4">
              <w:rPr>
                <w:rFonts w:ascii="Marianne" w:hAnsi="Marianne" w:cs="Marianne"/>
                <w:sz w:val="22"/>
                <w:szCs w:val="22"/>
              </w:rPr>
              <w:t>é</w:t>
            </w:r>
            <w:r w:rsidRPr="006A6BD4">
              <w:rPr>
                <w:rFonts w:ascii="Marianne" w:hAnsi="Marianne" w:cs="Arial"/>
                <w:sz w:val="22"/>
                <w:szCs w:val="22"/>
              </w:rPr>
              <w:t>ographie</w:t>
            </w:r>
          </w:p>
          <w:p w14:paraId="0BA2E854" w14:textId="7BDC673E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</w:t>
            </w:r>
            <w:r w:rsidR="002D3269" w:rsidRPr="006A6BD4">
              <w:rPr>
                <w:rFonts w:ascii="Marianne" w:hAnsi="Marianne" w:cs="Arial"/>
                <w:sz w:val="22"/>
                <w:szCs w:val="22"/>
              </w:rPr>
              <w:t>Éducation aux médias et à l’information</w:t>
            </w:r>
          </w:p>
          <w:p w14:paraId="03B78F39" w14:textId="3733731F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Europe</w:t>
            </w:r>
          </w:p>
          <w:p w14:paraId="33FE33BB" w14:textId="114FDE04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D</w:t>
            </w:r>
            <w:r w:rsidRPr="006A6BD4">
              <w:rPr>
                <w:rFonts w:ascii="Marianne" w:hAnsi="Marianne" w:cs="Marianne"/>
                <w:sz w:val="22"/>
                <w:szCs w:val="22"/>
              </w:rPr>
              <w:t>é</w:t>
            </w:r>
            <w:r w:rsidRPr="006A6BD4">
              <w:rPr>
                <w:rFonts w:ascii="Marianne" w:hAnsi="Marianne" w:cs="Arial"/>
                <w:sz w:val="22"/>
                <w:szCs w:val="22"/>
              </w:rPr>
              <w:t>veloppement durable</w:t>
            </w:r>
          </w:p>
          <w:p w14:paraId="3A13655A" w14:textId="178C95C9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Patrimoines locaux</w:t>
            </w:r>
          </w:p>
          <w:p w14:paraId="1523EE10" w14:textId="472801B7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Comparaisons interculturelles</w:t>
            </w:r>
          </w:p>
          <w:p w14:paraId="1E70906A" w14:textId="17C603AA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Cuisine locale</w:t>
            </w:r>
          </w:p>
          <w:p w14:paraId="5F60F99D" w14:textId="3BE6D13C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Sport</w:t>
            </w:r>
          </w:p>
          <w:p w14:paraId="2654E456" w14:textId="2EB5DFA8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Sp</w:t>
            </w:r>
            <w:r w:rsidRPr="006A6BD4">
              <w:rPr>
                <w:rFonts w:ascii="Marianne" w:hAnsi="Marianne" w:cs="Marianne"/>
                <w:sz w:val="22"/>
                <w:szCs w:val="22"/>
              </w:rPr>
              <w:t>é</w:t>
            </w:r>
            <w:r w:rsidRPr="006A6BD4">
              <w:rPr>
                <w:rFonts w:ascii="Marianne" w:hAnsi="Marianne" w:cs="Arial"/>
                <w:sz w:val="22"/>
                <w:szCs w:val="22"/>
              </w:rPr>
              <w:t>cialit</w:t>
            </w:r>
            <w:r w:rsidRPr="006A6BD4">
              <w:rPr>
                <w:rFonts w:ascii="Marianne" w:hAnsi="Marianne" w:cs="Marianne"/>
                <w:sz w:val="22"/>
                <w:szCs w:val="22"/>
              </w:rPr>
              <w:t>é</w:t>
            </w:r>
            <w:r w:rsidRPr="006A6BD4">
              <w:rPr>
                <w:rFonts w:ascii="Marianne" w:hAnsi="Marianne" w:cs="Arial"/>
                <w:sz w:val="22"/>
                <w:szCs w:val="22"/>
              </w:rPr>
              <w:t>s professionnelles</w:t>
            </w:r>
          </w:p>
          <w:p w14:paraId="21C88B17" w14:textId="6CDC2983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Citoyennet</w:t>
            </w:r>
            <w:r w:rsidRPr="006A6BD4">
              <w:rPr>
                <w:rFonts w:ascii="Marianne" w:hAnsi="Marianne" w:cs="Marianne"/>
                <w:sz w:val="22"/>
                <w:szCs w:val="22"/>
              </w:rPr>
              <w:t>é</w:t>
            </w:r>
          </w:p>
          <w:p w14:paraId="258CAEA6" w14:textId="3736B510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Num</w:t>
            </w:r>
            <w:r w:rsidRPr="006A6BD4">
              <w:rPr>
                <w:rFonts w:ascii="Marianne" w:hAnsi="Marianne" w:cs="Marianne"/>
                <w:sz w:val="22"/>
                <w:szCs w:val="22"/>
              </w:rPr>
              <w:t>é</w:t>
            </w:r>
            <w:r w:rsidRPr="006A6BD4">
              <w:rPr>
                <w:rFonts w:ascii="Marianne" w:hAnsi="Marianne" w:cs="Arial"/>
                <w:sz w:val="22"/>
                <w:szCs w:val="22"/>
              </w:rPr>
              <w:t>rique/Technologie</w:t>
            </w:r>
          </w:p>
          <w:p w14:paraId="2114E01C" w14:textId="7D2B867D" w:rsidR="0044595F" w:rsidRPr="006A6BD4" w:rsidRDefault="0044595F" w:rsidP="0044595F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Autres (</w:t>
            </w:r>
            <w:r w:rsidRPr="006A6BD4">
              <w:rPr>
                <w:rFonts w:ascii="Marianne" w:hAnsi="Marianne" w:cs="Marianne"/>
                <w:sz w:val="22"/>
                <w:szCs w:val="22"/>
              </w:rPr>
              <w:t>à</w:t>
            </w:r>
            <w:r w:rsidRPr="006A6BD4">
              <w:rPr>
                <w:rFonts w:ascii="Marianne" w:hAnsi="Marianne" w:cs="Arial"/>
                <w:sz w:val="22"/>
                <w:szCs w:val="22"/>
              </w:rPr>
              <w:t xml:space="preserve"> pr</w:t>
            </w:r>
            <w:r w:rsidRPr="006A6BD4">
              <w:rPr>
                <w:rFonts w:ascii="Marianne" w:hAnsi="Marianne" w:cs="Marianne"/>
                <w:sz w:val="22"/>
                <w:szCs w:val="22"/>
              </w:rPr>
              <w:t>é</w:t>
            </w:r>
            <w:r w:rsidRPr="006A6BD4">
              <w:rPr>
                <w:rFonts w:ascii="Marianne" w:hAnsi="Marianne" w:cs="Arial"/>
                <w:sz w:val="22"/>
                <w:szCs w:val="22"/>
              </w:rPr>
              <w:t>ciser)</w:t>
            </w:r>
          </w:p>
          <w:p w14:paraId="38E668CA" w14:textId="77777777" w:rsidR="00600556" w:rsidRPr="006A6BD4" w:rsidRDefault="00600556" w:rsidP="000A67D5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00556" w:rsidRPr="006A6BD4" w14:paraId="1E880C75" w14:textId="77777777" w:rsidTr="006A6BD4">
        <w:trPr>
          <w:trHeight w:hRule="exact" w:val="5535"/>
        </w:trPr>
        <w:tc>
          <w:tcPr>
            <w:tcW w:w="3969" w:type="dxa"/>
            <w:vAlign w:val="center"/>
          </w:tcPr>
          <w:p w14:paraId="76C94505" w14:textId="1AF7A065" w:rsidR="00600556" w:rsidRPr="006A6BD4" w:rsidRDefault="00600556" w:rsidP="006A6BD4">
            <w:pPr>
              <w:ind w:left="313"/>
              <w:rPr>
                <w:rFonts w:ascii="Marianne" w:hAnsi="Marianne" w:cs="Arial"/>
                <w:sz w:val="20"/>
                <w:szCs w:val="20"/>
              </w:rPr>
            </w:pPr>
            <w:r w:rsidRPr="006A6BD4">
              <w:rPr>
                <w:rFonts w:ascii="Marianne" w:hAnsi="Marianne" w:cs="Arial"/>
                <w:sz w:val="20"/>
                <w:szCs w:val="20"/>
              </w:rPr>
              <w:t>PERSPECTIVES DU PARTENARIAT</w:t>
            </w:r>
          </w:p>
        </w:tc>
        <w:tc>
          <w:tcPr>
            <w:tcW w:w="5897" w:type="dxa"/>
            <w:vAlign w:val="center"/>
          </w:tcPr>
          <w:p w14:paraId="2269BE97" w14:textId="77777777" w:rsidR="00600556" w:rsidRPr="006A6BD4" w:rsidRDefault="00600556" w:rsidP="000A67D5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proofErr w:type="spellStart"/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>eTwinning</w:t>
            </w:r>
            <w:proofErr w:type="spellEnd"/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 : </w:t>
            </w:r>
          </w:p>
          <w:p w14:paraId="4DC15E60" w14:textId="41AB2151" w:rsidR="00600556" w:rsidRPr="006A6BD4" w:rsidRDefault="00600556" w:rsidP="000A67D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proofErr w:type="gramStart"/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OUI</w:t>
            </w:r>
            <w:proofErr w:type="gramEnd"/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</w:t>
            </w:r>
            <w:r w:rsidR="002D3269"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                 </w:t>
            </w:r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NON </w:t>
            </w:r>
          </w:p>
          <w:p w14:paraId="0E4E7992" w14:textId="77777777" w:rsidR="00A33C4E" w:rsidRPr="006A6BD4" w:rsidRDefault="00A33C4E" w:rsidP="000A67D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</w:p>
          <w:p w14:paraId="739A90B5" w14:textId="5D29F9E4" w:rsidR="00600556" w:rsidRPr="006A6BD4" w:rsidRDefault="00600556" w:rsidP="000A67D5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>Échanges de classes :</w:t>
            </w:r>
          </w:p>
          <w:p w14:paraId="0BAE5237" w14:textId="727FEBB4" w:rsidR="00600556" w:rsidRPr="006A6BD4" w:rsidRDefault="00600556" w:rsidP="000A67D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proofErr w:type="gramStart"/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OUI</w:t>
            </w:r>
            <w:proofErr w:type="gramEnd"/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    </w:t>
            </w:r>
            <w:r w:rsidR="002D3269"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         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 </w:t>
            </w:r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NON</w:t>
            </w:r>
          </w:p>
          <w:p w14:paraId="2C710C06" w14:textId="77777777" w:rsidR="00712E51" w:rsidRPr="006A6BD4" w:rsidRDefault="00712E51" w:rsidP="000A67D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</w:p>
          <w:p w14:paraId="62596F21" w14:textId="3F49FF5A" w:rsidR="00712E51" w:rsidRPr="006A6BD4" w:rsidRDefault="00712E51" w:rsidP="00712E51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>Mobilité individuelle d’élève</w:t>
            </w:r>
          </w:p>
          <w:p w14:paraId="1C092CC4" w14:textId="2F95B8D7" w:rsidR="00712E51" w:rsidRPr="006A6BD4" w:rsidRDefault="002D3269" w:rsidP="00712E51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proofErr w:type="gramStart"/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OUI</w:t>
            </w:r>
            <w:proofErr w:type="gramEnd"/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="00712E51"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NON</w:t>
            </w:r>
          </w:p>
          <w:p w14:paraId="3994AF2B" w14:textId="77777777" w:rsidR="00A33C4E" w:rsidRPr="006A6BD4" w:rsidRDefault="00A33C4E" w:rsidP="000A67D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</w:p>
          <w:p w14:paraId="1810DE63" w14:textId="1DE0DDCF" w:rsidR="00A33C4E" w:rsidRPr="006A6BD4" w:rsidRDefault="00A33C4E" w:rsidP="00A33C4E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>Mobilité du personnel :</w:t>
            </w:r>
          </w:p>
          <w:p w14:paraId="5A3046AB" w14:textId="3EC08FAE" w:rsidR="00A33C4E" w:rsidRPr="006A6BD4" w:rsidRDefault="00A33C4E" w:rsidP="00A33C4E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proofErr w:type="gramStart"/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OUI</w:t>
            </w:r>
            <w:proofErr w:type="gramEnd"/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</w:t>
            </w:r>
            <w:r w:rsidR="002D3269"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                 </w:t>
            </w:r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NON</w:t>
            </w:r>
          </w:p>
          <w:p w14:paraId="0913EBA3" w14:textId="77777777" w:rsidR="00A33C4E" w:rsidRPr="006A6BD4" w:rsidRDefault="00A33C4E" w:rsidP="00A33C4E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</w:p>
          <w:p w14:paraId="6D3A72DC" w14:textId="77777777" w:rsidR="006A6BD4" w:rsidRPr="006A6BD4" w:rsidRDefault="00600556" w:rsidP="006A6BD4">
            <w:pPr>
              <w:pStyle w:val="Paragraphedeliste"/>
              <w:numPr>
                <w:ilvl w:val="0"/>
                <w:numId w:val="3"/>
              </w:numPr>
              <w:tabs>
                <w:tab w:val="left" w:pos="2376"/>
              </w:tabs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>Stages en entreprise à l’étranger </w:t>
            </w:r>
          </w:p>
          <w:p w14:paraId="22BA8FAB" w14:textId="65D40A41" w:rsidR="00600556" w:rsidRPr="006A6BD4" w:rsidRDefault="00600556" w:rsidP="00DC6B23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885" w:hanging="284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proofErr w:type="gramStart"/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OUI</w:t>
            </w:r>
            <w:proofErr w:type="gramEnd"/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</w:t>
            </w:r>
            <w:r w:rsidR="006A6BD4"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                 </w:t>
            </w:r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NON</w:t>
            </w:r>
          </w:p>
          <w:p w14:paraId="6A264D57" w14:textId="77777777" w:rsidR="00D56F58" w:rsidRPr="006A6BD4" w:rsidRDefault="00D56F58" w:rsidP="000A67D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</w:p>
          <w:p w14:paraId="5A71E19D" w14:textId="129A4B4A" w:rsidR="00D56F58" w:rsidRPr="006A6BD4" w:rsidRDefault="00D56F58" w:rsidP="00D56F58">
            <w:pPr>
              <w:numPr>
                <w:ilvl w:val="0"/>
                <w:numId w:val="2"/>
              </w:numPr>
              <w:tabs>
                <w:tab w:val="left" w:pos="2376"/>
              </w:tabs>
              <w:spacing w:after="160" w:line="259" w:lineRule="auto"/>
              <w:ind w:left="318" w:hanging="284"/>
              <w:contextualSpacing/>
              <w:rPr>
                <w:rFonts w:ascii="Marianne" w:eastAsiaTheme="minorHAnsi" w:hAnsi="Marianne" w:cs="Arial"/>
                <w:color w:val="000000" w:themeColor="text1"/>
                <w:sz w:val="22"/>
                <w:szCs w:val="22"/>
                <w:lang w:eastAsia="en-US"/>
              </w:rPr>
            </w:pPr>
            <w:r w:rsidRPr="006A6BD4">
              <w:rPr>
                <w:rFonts w:ascii="Marianne" w:eastAsiaTheme="minorHAnsi" w:hAnsi="Marianne" w:cs="Arial"/>
                <w:color w:val="000000" w:themeColor="text1"/>
                <w:sz w:val="22"/>
                <w:szCs w:val="22"/>
                <w:lang w:eastAsia="en-US"/>
              </w:rPr>
              <w:t>Projet Erasmus+ :</w:t>
            </w:r>
          </w:p>
          <w:p w14:paraId="5DE92A29" w14:textId="35DC8757" w:rsidR="00D56F58" w:rsidRPr="006A6BD4" w:rsidRDefault="00D56F58" w:rsidP="00D56F58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r w:rsidRPr="006A6BD4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□</w:t>
            </w:r>
            <w:r w:rsidRPr="006A6BD4">
              <w:rPr>
                <w:rFonts w:ascii="Marianne" w:eastAsiaTheme="minorHAnsi" w:hAnsi="Marianne" w:cs="Arial"/>
                <w:color w:val="000000" w:themeColor="text1"/>
                <w:sz w:val="22"/>
                <w:szCs w:val="22"/>
                <w:lang w:eastAsia="en-US"/>
              </w:rPr>
              <w:t xml:space="preserve"> OUI </w:t>
            </w:r>
            <w:r w:rsidR="006A6BD4" w:rsidRPr="006A6BD4">
              <w:rPr>
                <w:rFonts w:ascii="Marianne" w:eastAsiaTheme="minorHAnsi" w:hAnsi="Marianne" w:cs="Arial"/>
                <w:color w:val="000000" w:themeColor="text1"/>
                <w:sz w:val="22"/>
                <w:szCs w:val="22"/>
                <w:lang w:eastAsia="en-US"/>
              </w:rPr>
              <w:t xml:space="preserve">                    </w:t>
            </w:r>
            <w:r w:rsidRPr="006A6BD4"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□</w:t>
            </w:r>
            <w:r w:rsidRPr="006A6BD4">
              <w:rPr>
                <w:rFonts w:ascii="Marianne" w:eastAsiaTheme="minorHAnsi" w:hAnsi="Marianne" w:cs="Arial"/>
                <w:color w:val="000000" w:themeColor="text1"/>
                <w:sz w:val="22"/>
                <w:szCs w:val="22"/>
                <w:lang w:eastAsia="en-US"/>
              </w:rPr>
              <w:t xml:space="preserve"> NON</w:t>
            </w:r>
          </w:p>
          <w:p w14:paraId="550356D6" w14:textId="77777777" w:rsidR="00D56F58" w:rsidRPr="006A6BD4" w:rsidRDefault="00D56F58" w:rsidP="000A67D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</w:p>
          <w:p w14:paraId="7C2737D0" w14:textId="77777777" w:rsidR="00D56F58" w:rsidRPr="006A6BD4" w:rsidRDefault="00D56F58" w:rsidP="000A67D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</w:p>
          <w:p w14:paraId="0795323C" w14:textId="77777777" w:rsidR="00A33C4E" w:rsidRPr="006A6BD4" w:rsidRDefault="00A33C4E" w:rsidP="000A67D5">
            <w:pPr>
              <w:tabs>
                <w:tab w:val="left" w:pos="2376"/>
              </w:tabs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</w:p>
          <w:p w14:paraId="01B4CB18" w14:textId="77777777" w:rsidR="00600556" w:rsidRPr="006A6BD4" w:rsidRDefault="00600556" w:rsidP="000A67D5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>Erasmus+ </w:t>
            </w:r>
            <w:proofErr w:type="gramStart"/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>projets:</w:t>
            </w:r>
            <w:proofErr w:type="gramEnd"/>
          </w:p>
          <w:p w14:paraId="0FDFFA0A" w14:textId="77777777" w:rsidR="00600556" w:rsidRPr="006A6BD4" w:rsidRDefault="00600556" w:rsidP="000A67D5">
            <w:pPr>
              <w:ind w:left="885"/>
              <w:rPr>
                <w:rFonts w:ascii="Marianne" w:hAnsi="Marianne" w:cs="Arial"/>
                <w:color w:val="000000" w:themeColor="text1"/>
                <w:sz w:val="22"/>
                <w:szCs w:val="22"/>
              </w:rPr>
            </w:pPr>
            <w:proofErr w:type="gramStart"/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 OUI</w:t>
            </w:r>
            <w:proofErr w:type="gramEnd"/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- YES         </w:t>
            </w:r>
            <w:r w:rsidRPr="006A6BD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□</w:t>
            </w:r>
            <w:r w:rsidRPr="006A6BD4">
              <w:rPr>
                <w:rFonts w:ascii="Marianne" w:hAnsi="Marianne" w:cs="Arial"/>
                <w:color w:val="000000" w:themeColor="text1"/>
                <w:sz w:val="22"/>
                <w:szCs w:val="22"/>
              </w:rPr>
              <w:t xml:space="preserve"> NON - NO</w:t>
            </w:r>
          </w:p>
        </w:tc>
      </w:tr>
      <w:tr w:rsidR="00712E51" w:rsidRPr="006A6BD4" w14:paraId="0CB3ECEC" w14:textId="77777777" w:rsidTr="00CA21D8">
        <w:trPr>
          <w:trHeight w:hRule="exact" w:val="1706"/>
        </w:trPr>
        <w:tc>
          <w:tcPr>
            <w:tcW w:w="3969" w:type="dxa"/>
            <w:vAlign w:val="center"/>
          </w:tcPr>
          <w:p w14:paraId="26582799" w14:textId="455EF230" w:rsidR="00712E51" w:rsidRPr="006A6BD4" w:rsidRDefault="00712E51" w:rsidP="006A6BD4">
            <w:pPr>
              <w:ind w:left="313"/>
              <w:rPr>
                <w:rFonts w:ascii="Marianne" w:hAnsi="Marianne" w:cs="Arial"/>
                <w:sz w:val="22"/>
                <w:szCs w:val="22"/>
              </w:rPr>
            </w:pPr>
            <w:r w:rsidRPr="006A6BD4">
              <w:rPr>
                <w:rFonts w:ascii="Marianne" w:hAnsi="Marianne" w:cs="Arial"/>
                <w:sz w:val="22"/>
                <w:szCs w:val="22"/>
              </w:rPr>
              <w:lastRenderedPageBreak/>
              <w:t>TYPE DE FINANCEMENT</w:t>
            </w:r>
          </w:p>
        </w:tc>
        <w:tc>
          <w:tcPr>
            <w:tcW w:w="5897" w:type="dxa"/>
            <w:vAlign w:val="center"/>
          </w:tcPr>
          <w:p w14:paraId="1EF3DEB8" w14:textId="77777777" w:rsidR="00712E51" w:rsidRPr="006A6BD4" w:rsidRDefault="00712E51" w:rsidP="006A6BD4">
            <w:pPr>
              <w:tabs>
                <w:tab w:val="left" w:pos="2376"/>
              </w:tabs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600556" w:rsidRPr="006A6BD4" w14:paraId="50B13D71" w14:textId="77777777" w:rsidTr="006A6BD4">
        <w:trPr>
          <w:trHeight w:hRule="exact" w:val="586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4529F2C" w14:textId="773872C4" w:rsidR="00600556" w:rsidRPr="006A6BD4" w:rsidRDefault="00600556" w:rsidP="000A67D5">
            <w:pPr>
              <w:jc w:val="center"/>
              <w:rPr>
                <w:rFonts w:ascii="Marianne" w:hAnsi="Marianne" w:cs="Arial"/>
                <w:b/>
                <w:sz w:val="22"/>
                <w:szCs w:val="22"/>
              </w:rPr>
            </w:pPr>
            <w:r w:rsidRPr="006A6BD4">
              <w:rPr>
                <w:rFonts w:ascii="Marianne" w:hAnsi="Marianne" w:cs="Arial"/>
                <w:b/>
                <w:sz w:val="22"/>
                <w:szCs w:val="22"/>
              </w:rPr>
              <w:t>PROFIL DE L’ETABLISSEMENT RECHERCHÉ</w:t>
            </w:r>
          </w:p>
        </w:tc>
      </w:tr>
      <w:tr w:rsidR="00600556" w:rsidRPr="006A6BD4" w14:paraId="13621366" w14:textId="77777777" w:rsidTr="00DC4845">
        <w:trPr>
          <w:trHeight w:hRule="exact" w:val="5803"/>
        </w:trPr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EE574" w14:textId="3EBD3B06" w:rsidR="00600556" w:rsidRPr="006A6BD4" w:rsidRDefault="00600556" w:rsidP="008228BD">
            <w:pPr>
              <w:spacing w:before="240"/>
              <w:ind w:left="313"/>
              <w:rPr>
                <w:rFonts w:ascii="Marianne" w:hAnsi="Marianne" w:cs="Arial"/>
                <w:color w:val="0070C0"/>
                <w:sz w:val="22"/>
                <w:szCs w:val="22"/>
              </w:rPr>
            </w:pPr>
            <w:r w:rsidRPr="006A6BD4">
              <w:rPr>
                <w:rFonts w:ascii="Marianne" w:hAnsi="Marianne" w:cs="Arial"/>
                <w:sz w:val="22"/>
                <w:szCs w:val="22"/>
              </w:rPr>
              <w:t>DESCRIPTION DE VOTRE RECHERCHE</w:t>
            </w:r>
          </w:p>
          <w:p w14:paraId="78F8C75F" w14:textId="4B97D3E5" w:rsidR="00EB180D" w:rsidRPr="006A6BD4" w:rsidRDefault="00EB180D" w:rsidP="008228BD">
            <w:pPr>
              <w:spacing w:before="240"/>
              <w:ind w:left="313"/>
              <w:rPr>
                <w:rFonts w:ascii="Marianne" w:hAnsi="Marianne" w:cs="Arial"/>
                <w:color w:val="0070C0"/>
                <w:sz w:val="22"/>
                <w:szCs w:val="22"/>
              </w:rPr>
            </w:pPr>
            <w:r w:rsidRPr="006A6BD4">
              <w:rPr>
                <w:rFonts w:ascii="Marianne" w:hAnsi="Marianne" w:cs="Arial"/>
                <w:sz w:val="22"/>
                <w:szCs w:val="22"/>
              </w:rPr>
              <w:t>(Objectifs pédagogiques et modalités de réalisation)</w:t>
            </w:r>
          </w:p>
          <w:p w14:paraId="17055EF9" w14:textId="77777777" w:rsidR="00600556" w:rsidRPr="006A6BD4" w:rsidRDefault="00600556" w:rsidP="000A67D5">
            <w:pPr>
              <w:rPr>
                <w:rFonts w:ascii="Marianne" w:hAnsi="Marianne" w:cs="Arial"/>
                <w:b/>
              </w:rPr>
            </w:pPr>
          </w:p>
          <w:p w14:paraId="4419230A" w14:textId="77777777" w:rsidR="00600556" w:rsidRPr="006A6BD4" w:rsidRDefault="00600556" w:rsidP="000A67D5">
            <w:pPr>
              <w:rPr>
                <w:rFonts w:ascii="Marianne" w:hAnsi="Marianne" w:cs="Arial"/>
                <w:b/>
              </w:rPr>
            </w:pPr>
          </w:p>
        </w:tc>
      </w:tr>
    </w:tbl>
    <w:p w14:paraId="348EDE96" w14:textId="77777777" w:rsidR="00600556" w:rsidRPr="006A6BD4" w:rsidRDefault="00600556" w:rsidP="00DC4845">
      <w:pPr>
        <w:rPr>
          <w:rFonts w:ascii="Marianne" w:hAnsi="Marianne"/>
        </w:rPr>
      </w:pPr>
    </w:p>
    <w:sectPr w:rsidR="00600556" w:rsidRPr="006A6BD4" w:rsidSect="002D51CD">
      <w:footerReference w:type="default" r:id="rId9"/>
      <w:pgSz w:w="11900" w:h="16840"/>
      <w:pgMar w:top="426" w:right="1417" w:bottom="284" w:left="1417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101B" w14:textId="77777777" w:rsidR="008525D2" w:rsidRDefault="008525D2" w:rsidP="00644FEA">
      <w:r>
        <w:separator/>
      </w:r>
    </w:p>
  </w:endnote>
  <w:endnote w:type="continuationSeparator" w:id="0">
    <w:p w14:paraId="3B157701" w14:textId="77777777" w:rsidR="008525D2" w:rsidRDefault="008525D2" w:rsidP="0064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673399"/>
      <w:docPartObj>
        <w:docPartGallery w:val="Page Numbers (Bottom of Page)"/>
        <w:docPartUnique/>
      </w:docPartObj>
    </w:sdtPr>
    <w:sdtEndPr/>
    <w:sdtContent>
      <w:p w14:paraId="336269AA" w14:textId="77777777" w:rsidR="006A6BD4" w:rsidRDefault="006A6BD4">
        <w:pPr>
          <w:pStyle w:val="Pieddepage"/>
          <w:jc w:val="center"/>
        </w:pPr>
      </w:p>
      <w:tbl>
        <w:tblPr>
          <w:tblStyle w:val="Grilledutableau"/>
          <w:tblW w:w="9498" w:type="dxa"/>
          <w:tblInd w:w="312" w:type="dxa"/>
          <w:tblBorders>
            <w:top w:val="none" w:sz="0" w:space="0" w:color="auto"/>
            <w:left w:val="single" w:sz="48" w:space="0" w:color="000000" w:themeColor="text1"/>
            <w:bottom w:val="none" w:sz="0" w:space="0" w:color="auto"/>
            <w:right w:val="none" w:sz="0" w:space="0" w:color="auto"/>
            <w:insideH w:val="single" w:sz="48" w:space="0" w:color="000000" w:themeColor="text1"/>
            <w:insideV w:val="single" w:sz="48" w:space="0" w:color="000000" w:themeColor="text1"/>
          </w:tblBorders>
          <w:tblLayout w:type="fixed"/>
          <w:tblCellMar>
            <w:left w:w="312" w:type="dxa"/>
          </w:tblCellMar>
          <w:tblLook w:val="04A0" w:firstRow="1" w:lastRow="0" w:firstColumn="1" w:lastColumn="0" w:noHBand="0" w:noVBand="1"/>
        </w:tblPr>
        <w:tblGrid>
          <w:gridCol w:w="3329"/>
          <w:gridCol w:w="3118"/>
          <w:gridCol w:w="3051"/>
        </w:tblGrid>
        <w:tr w:rsidR="006A6BD4" w:rsidRPr="001C5DBF" w14:paraId="2B27F13F" w14:textId="77777777" w:rsidTr="00E04202">
          <w:trPr>
            <w:trHeight w:val="284"/>
          </w:trPr>
          <w:tc>
            <w:tcPr>
              <w:tcW w:w="3329" w:type="dxa"/>
              <w:tcBorders>
                <w:left w:val="single" w:sz="36" w:space="0" w:color="315795"/>
                <w:right w:val="single" w:sz="36" w:space="0" w:color="315795"/>
              </w:tcBorders>
              <w:vAlign w:val="center"/>
            </w:tcPr>
            <w:p w14:paraId="617C67D0" w14:textId="77777777" w:rsidR="006A6BD4" w:rsidRPr="00F44F40" w:rsidRDefault="006A6BD4" w:rsidP="006A6BD4">
              <w:pPr>
                <w:rPr>
                  <w:rFonts w:ascii="Marianne Light" w:hAnsi="Marianne Light"/>
                  <w:color w:val="315795"/>
                  <w:sz w:val="16"/>
                  <w:szCs w:val="16"/>
                </w:rPr>
              </w:pPr>
              <w:bookmarkStart w:id="0" w:name="_Hlk218764063"/>
              <w:r>
                <w:rPr>
                  <w:rFonts w:ascii="Marianne Light" w:hAnsi="Marianne Light"/>
                  <w:color w:val="315795"/>
                  <w:sz w:val="16"/>
                  <w:szCs w:val="16"/>
                </w:rPr>
                <w:t xml:space="preserve">17 </w:t>
              </w:r>
              <w:proofErr w:type="spellStart"/>
              <w:r>
                <w:rPr>
                  <w:rFonts w:ascii="Marianne Light" w:hAnsi="Marianne Light"/>
                  <w:color w:val="315795"/>
                  <w:sz w:val="16"/>
                  <w:szCs w:val="16"/>
                </w:rPr>
                <w:t>Fő</w:t>
              </w:r>
              <w:proofErr w:type="spellEnd"/>
              <w:r>
                <w:rPr>
                  <w:rFonts w:ascii="Marianne Light" w:hAnsi="Marianne Light"/>
                  <w:color w:val="315795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="Marianne Light" w:hAnsi="Marianne Light"/>
                  <w:color w:val="315795"/>
                  <w:sz w:val="16"/>
                  <w:szCs w:val="16"/>
                </w:rPr>
                <w:t>utca</w:t>
              </w:r>
              <w:proofErr w:type="spellEnd"/>
              <w:r>
                <w:rPr>
                  <w:rFonts w:ascii="Marianne Light" w:hAnsi="Marianne Light"/>
                  <w:color w:val="315795"/>
                  <w:sz w:val="16"/>
                  <w:szCs w:val="16"/>
                </w:rPr>
                <w:t>, 1011 Budapest, Hongrie</w:t>
              </w:r>
            </w:p>
          </w:tc>
          <w:tc>
            <w:tcPr>
              <w:tcW w:w="3118" w:type="dxa"/>
              <w:tcBorders>
                <w:left w:val="single" w:sz="36" w:space="0" w:color="315795"/>
                <w:right w:val="single" w:sz="36" w:space="0" w:color="315795"/>
              </w:tcBorders>
              <w:vAlign w:val="center"/>
            </w:tcPr>
            <w:p w14:paraId="7CA77438" w14:textId="77777777" w:rsidR="006A6BD4" w:rsidRPr="00773885" w:rsidRDefault="006A6BD4" w:rsidP="006A6BD4">
              <w:pPr>
                <w:rPr>
                  <w:rFonts w:ascii="Marianne" w:hAnsi="Marianne"/>
                  <w:color w:val="315795"/>
                  <w:sz w:val="16"/>
                  <w:szCs w:val="16"/>
                  <w:lang w:val="ru-RU"/>
                </w:rPr>
              </w:pPr>
              <w:hyperlink r:id="rId1" w:history="1">
                <w:r w:rsidRPr="00773885">
                  <w:rPr>
                    <w:rStyle w:val="Lienhypertexte"/>
                    <w:rFonts w:ascii="Marianne" w:hAnsi="Marianne"/>
                    <w:sz w:val="16"/>
                    <w:szCs w:val="16"/>
                  </w:rPr>
                  <w:t>info@inst-france.hu</w:t>
                </w:r>
              </w:hyperlink>
            </w:p>
          </w:tc>
          <w:tc>
            <w:tcPr>
              <w:tcW w:w="3051" w:type="dxa"/>
              <w:tcBorders>
                <w:left w:val="single" w:sz="36" w:space="0" w:color="315795"/>
              </w:tcBorders>
              <w:vAlign w:val="center"/>
            </w:tcPr>
            <w:p w14:paraId="3F228A7F" w14:textId="77777777" w:rsidR="006A6BD4" w:rsidRPr="001C5DBF" w:rsidRDefault="006A6BD4" w:rsidP="006A6BD4">
              <w:pPr>
                <w:rPr>
                  <w:rFonts w:ascii="Marianne Light" w:hAnsi="Marianne Light"/>
                  <w:color w:val="315795"/>
                  <w:sz w:val="16"/>
                  <w:szCs w:val="16"/>
                  <w:lang w:val="ru-RU"/>
                </w:rPr>
              </w:pPr>
              <w:r w:rsidRPr="00773885">
                <w:rPr>
                  <w:rFonts w:ascii="Marianne Light" w:hAnsi="Marianne Light"/>
                  <w:color w:val="315795"/>
                  <w:sz w:val="16"/>
                  <w:szCs w:val="16"/>
                </w:rPr>
                <w:t>www</w:t>
              </w:r>
              <w:r w:rsidRPr="001C5DBF">
                <w:rPr>
                  <w:rFonts w:ascii="Marianne Light" w:hAnsi="Marianne Light"/>
                  <w:color w:val="315795"/>
                  <w:sz w:val="16"/>
                  <w:szCs w:val="16"/>
                  <w:lang w:val="ru-RU"/>
                </w:rPr>
                <w:t>.</w:t>
              </w:r>
              <w:proofErr w:type="spellStart"/>
              <w:r w:rsidRPr="00773885">
                <w:rPr>
                  <w:rFonts w:ascii="Marianne Light" w:hAnsi="Marianne Light"/>
                  <w:color w:val="315795"/>
                  <w:sz w:val="16"/>
                  <w:szCs w:val="16"/>
                </w:rPr>
                <w:t>franciaintezet</w:t>
              </w:r>
              <w:proofErr w:type="spellEnd"/>
              <w:r w:rsidRPr="001C5DBF">
                <w:rPr>
                  <w:rFonts w:ascii="Marianne Light" w:hAnsi="Marianne Light"/>
                  <w:color w:val="315795"/>
                  <w:sz w:val="16"/>
                  <w:szCs w:val="16"/>
                  <w:lang w:val="ru-RU"/>
                </w:rPr>
                <w:t>.</w:t>
              </w:r>
              <w:r w:rsidRPr="00773885">
                <w:rPr>
                  <w:rFonts w:ascii="Marianne Light" w:hAnsi="Marianne Light"/>
                  <w:color w:val="315795"/>
                  <w:sz w:val="16"/>
                  <w:szCs w:val="16"/>
                </w:rPr>
                <w:t>hu</w:t>
              </w:r>
            </w:p>
          </w:tc>
        </w:tr>
        <w:bookmarkEnd w:id="0"/>
      </w:tbl>
      <w:p w14:paraId="365EBFD3" w14:textId="77777777" w:rsidR="006A6BD4" w:rsidRPr="001C5DBF" w:rsidRDefault="006A6BD4" w:rsidP="006A6BD4">
        <w:pPr>
          <w:pStyle w:val="Pieddepage"/>
          <w:rPr>
            <w:rFonts w:ascii="Marianne Light" w:hAnsi="Marianne Light"/>
            <w:color w:val="315795"/>
            <w:lang w:val="ru-RU"/>
          </w:rPr>
        </w:pPr>
      </w:p>
      <w:p w14:paraId="60126C44" w14:textId="2CA79095" w:rsidR="005B1BE5" w:rsidRDefault="005B1B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F58">
          <w:rPr>
            <w:noProof/>
          </w:rPr>
          <w:t>2</w:t>
        </w:r>
        <w:r>
          <w:fldChar w:fldCharType="end"/>
        </w:r>
      </w:p>
    </w:sdtContent>
  </w:sdt>
  <w:p w14:paraId="3DD0694F" w14:textId="77777777" w:rsidR="005B1BE5" w:rsidRDefault="005B1B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A9DF" w14:textId="77777777" w:rsidR="008525D2" w:rsidRDefault="008525D2" w:rsidP="00644FEA">
      <w:r>
        <w:separator/>
      </w:r>
    </w:p>
  </w:footnote>
  <w:footnote w:type="continuationSeparator" w:id="0">
    <w:p w14:paraId="39FD6889" w14:textId="77777777" w:rsidR="008525D2" w:rsidRDefault="008525D2" w:rsidP="0064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537"/>
    <w:multiLevelType w:val="hybridMultilevel"/>
    <w:tmpl w:val="B762BB50"/>
    <w:lvl w:ilvl="0" w:tplc="ADAAB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2249E"/>
    <w:multiLevelType w:val="hybridMultilevel"/>
    <w:tmpl w:val="1A3AA2A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562DB8"/>
    <w:multiLevelType w:val="hybridMultilevel"/>
    <w:tmpl w:val="81C4B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81468">
    <w:abstractNumId w:val="2"/>
  </w:num>
  <w:num w:numId="2" w16cid:durableId="1492794645">
    <w:abstractNumId w:val="0"/>
  </w:num>
  <w:num w:numId="3" w16cid:durableId="62515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78"/>
    <w:rsid w:val="0004225B"/>
    <w:rsid w:val="000A52FE"/>
    <w:rsid w:val="000C2042"/>
    <w:rsid w:val="000C7C9E"/>
    <w:rsid w:val="00106FA6"/>
    <w:rsid w:val="00121559"/>
    <w:rsid w:val="001257F7"/>
    <w:rsid w:val="00173BC8"/>
    <w:rsid w:val="00184FDC"/>
    <w:rsid w:val="001918DD"/>
    <w:rsid w:val="00194F06"/>
    <w:rsid w:val="001A3118"/>
    <w:rsid w:val="001B1DB7"/>
    <w:rsid w:val="001C0819"/>
    <w:rsid w:val="001D3C0B"/>
    <w:rsid w:val="001D7E79"/>
    <w:rsid w:val="00231C7F"/>
    <w:rsid w:val="00253F2F"/>
    <w:rsid w:val="00254014"/>
    <w:rsid w:val="002A1026"/>
    <w:rsid w:val="002B2DB0"/>
    <w:rsid w:val="002B4078"/>
    <w:rsid w:val="002C33FB"/>
    <w:rsid w:val="002D3269"/>
    <w:rsid w:val="00312CEB"/>
    <w:rsid w:val="003310DC"/>
    <w:rsid w:val="0034261E"/>
    <w:rsid w:val="00355BCD"/>
    <w:rsid w:val="00360325"/>
    <w:rsid w:val="00394304"/>
    <w:rsid w:val="003D40AC"/>
    <w:rsid w:val="003F326F"/>
    <w:rsid w:val="00403594"/>
    <w:rsid w:val="0044346D"/>
    <w:rsid w:val="0044595F"/>
    <w:rsid w:val="00465477"/>
    <w:rsid w:val="0046707A"/>
    <w:rsid w:val="0047317E"/>
    <w:rsid w:val="0047696B"/>
    <w:rsid w:val="004851B1"/>
    <w:rsid w:val="00485D26"/>
    <w:rsid w:val="004A5AFE"/>
    <w:rsid w:val="004F731D"/>
    <w:rsid w:val="00501591"/>
    <w:rsid w:val="00506DA8"/>
    <w:rsid w:val="0052727B"/>
    <w:rsid w:val="0053186A"/>
    <w:rsid w:val="00546931"/>
    <w:rsid w:val="005757F2"/>
    <w:rsid w:val="00577412"/>
    <w:rsid w:val="005901D0"/>
    <w:rsid w:val="005B1BE5"/>
    <w:rsid w:val="005C744A"/>
    <w:rsid w:val="005E15E4"/>
    <w:rsid w:val="005E30AA"/>
    <w:rsid w:val="00600556"/>
    <w:rsid w:val="00621345"/>
    <w:rsid w:val="00644FEA"/>
    <w:rsid w:val="00650F8A"/>
    <w:rsid w:val="00695861"/>
    <w:rsid w:val="006A6BD4"/>
    <w:rsid w:val="00712E51"/>
    <w:rsid w:val="00714E81"/>
    <w:rsid w:val="00754904"/>
    <w:rsid w:val="00777E04"/>
    <w:rsid w:val="00786192"/>
    <w:rsid w:val="007A5EF9"/>
    <w:rsid w:val="007E445D"/>
    <w:rsid w:val="007E66D5"/>
    <w:rsid w:val="007F0065"/>
    <w:rsid w:val="007F1117"/>
    <w:rsid w:val="007F1C1A"/>
    <w:rsid w:val="007F5113"/>
    <w:rsid w:val="008228BD"/>
    <w:rsid w:val="008525D2"/>
    <w:rsid w:val="008740FA"/>
    <w:rsid w:val="00895EFE"/>
    <w:rsid w:val="008D7D54"/>
    <w:rsid w:val="008E2BD8"/>
    <w:rsid w:val="008F2883"/>
    <w:rsid w:val="009617FE"/>
    <w:rsid w:val="00966E72"/>
    <w:rsid w:val="0097147E"/>
    <w:rsid w:val="009A4054"/>
    <w:rsid w:val="009B703F"/>
    <w:rsid w:val="009D421D"/>
    <w:rsid w:val="00A33C4E"/>
    <w:rsid w:val="00A479BA"/>
    <w:rsid w:val="00AB2551"/>
    <w:rsid w:val="00AF5858"/>
    <w:rsid w:val="00B32D83"/>
    <w:rsid w:val="00B51A15"/>
    <w:rsid w:val="00B64575"/>
    <w:rsid w:val="00BE46CA"/>
    <w:rsid w:val="00BF77C5"/>
    <w:rsid w:val="00C006CF"/>
    <w:rsid w:val="00C05664"/>
    <w:rsid w:val="00C37764"/>
    <w:rsid w:val="00C46AC1"/>
    <w:rsid w:val="00C970F7"/>
    <w:rsid w:val="00C975C5"/>
    <w:rsid w:val="00CA21D8"/>
    <w:rsid w:val="00CA47BD"/>
    <w:rsid w:val="00CE5830"/>
    <w:rsid w:val="00CF26B8"/>
    <w:rsid w:val="00CF5D19"/>
    <w:rsid w:val="00D16F3F"/>
    <w:rsid w:val="00D56F58"/>
    <w:rsid w:val="00DA5515"/>
    <w:rsid w:val="00DC18A3"/>
    <w:rsid w:val="00DC4845"/>
    <w:rsid w:val="00DD7938"/>
    <w:rsid w:val="00E1226B"/>
    <w:rsid w:val="00E85DDD"/>
    <w:rsid w:val="00EB180D"/>
    <w:rsid w:val="00EB6F63"/>
    <w:rsid w:val="00F22D54"/>
    <w:rsid w:val="00F36153"/>
    <w:rsid w:val="00F46F68"/>
    <w:rsid w:val="00F52E8C"/>
    <w:rsid w:val="00F53C1C"/>
    <w:rsid w:val="00F90AFE"/>
    <w:rsid w:val="00F943DC"/>
    <w:rsid w:val="00FD7ADE"/>
    <w:rsid w:val="00FF06DB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90E44"/>
  <w15:docId w15:val="{89FC538C-4842-4647-A44A-4566460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E5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B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46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6C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4F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4FEA"/>
  </w:style>
  <w:style w:type="paragraph" w:styleId="Pieddepage">
    <w:name w:val="footer"/>
    <w:basedOn w:val="Normal"/>
    <w:link w:val="PieddepageCar"/>
    <w:uiPriority w:val="99"/>
    <w:unhideWhenUsed/>
    <w:rsid w:val="00644F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4FEA"/>
  </w:style>
  <w:style w:type="paragraph" w:styleId="Paragraphedeliste">
    <w:name w:val="List Paragraph"/>
    <w:basedOn w:val="Normal"/>
    <w:uiPriority w:val="34"/>
    <w:qFormat/>
    <w:rsid w:val="007F1C1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77E04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C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C0819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B2DB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2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t-france.h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AFB8-C6CB-4678-9269-C1570DB4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221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Rectorat de l'Académie de Nancy-Metz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epedregal1</dc:creator>
  <cp:lastModifiedBy>Ulysse Heisert</cp:lastModifiedBy>
  <cp:revision>11</cp:revision>
  <cp:lastPrinted>2016-05-02T12:09:00Z</cp:lastPrinted>
  <dcterms:created xsi:type="dcterms:W3CDTF">2022-11-20T21:47:00Z</dcterms:created>
  <dcterms:modified xsi:type="dcterms:W3CDTF">2026-07-02T08:49:00Z</dcterms:modified>
</cp:coreProperties>
</file>